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CE30F1" w:rsidRDefault="00CE30F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4914F66" wp14:editId="159FC603">
            <wp:simplePos x="0" y="0"/>
            <wp:positionH relativeFrom="column">
              <wp:posOffset>2596515</wp:posOffset>
            </wp:positionH>
            <wp:positionV relativeFrom="paragraph">
              <wp:posOffset>-158115</wp:posOffset>
            </wp:positionV>
            <wp:extent cx="3057525" cy="22574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360B">
        <w:rPr>
          <w:noProof/>
          <w:lang w:eastAsia="ru-RU"/>
        </w:rPr>
        <w:drawing>
          <wp:inline distT="0" distB="0" distL="0" distR="0" wp14:anchorId="2D7C1F48" wp14:editId="0DC8DDDB">
            <wp:extent cx="2238375" cy="154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179" cy="1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360B">
        <w:t xml:space="preserve">   </w:t>
      </w:r>
    </w:p>
    <w:p w:rsidR="00CE30F1" w:rsidRPr="00CE30F1" w:rsidRDefault="00CE30F1" w:rsidP="00CE30F1">
      <w:pPr>
        <w:spacing w:after="0"/>
        <w:rPr>
          <w:rFonts w:ascii="20 db" w:hAnsi="20 db"/>
          <w:color w:val="17365D" w:themeColor="text2" w:themeShade="BF"/>
          <w:sz w:val="32"/>
          <w:szCs w:val="32"/>
        </w:rPr>
      </w:pPr>
      <w:r w:rsidRPr="00CE30F1">
        <w:rPr>
          <w:rFonts w:ascii="20 db" w:hAnsi="20 db"/>
          <w:color w:val="17365D" w:themeColor="text2" w:themeShade="BF"/>
          <w:sz w:val="32"/>
          <w:szCs w:val="32"/>
        </w:rPr>
        <w:t>Лыжные</w:t>
      </w:r>
    </w:p>
    <w:p w:rsidR="00CE30F1" w:rsidRDefault="00E41EFC" w:rsidP="00CE30F1">
      <w:pPr>
        <w:spacing w:after="0"/>
        <w:rPr>
          <w:rFonts w:ascii="20 db" w:hAnsi="20 db"/>
          <w:color w:val="17365D" w:themeColor="text2" w:themeShade="BF"/>
          <w:sz w:val="32"/>
          <w:szCs w:val="32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0099F33" wp14:editId="5C2D195A">
            <wp:simplePos x="0" y="0"/>
            <wp:positionH relativeFrom="column">
              <wp:posOffset>3015615</wp:posOffset>
            </wp:positionH>
            <wp:positionV relativeFrom="paragraph">
              <wp:posOffset>204470</wp:posOffset>
            </wp:positionV>
            <wp:extent cx="2914650" cy="214312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602_origi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0F1">
        <w:rPr>
          <w:rFonts w:ascii="20 db" w:hAnsi="20 db"/>
          <w:color w:val="17365D" w:themeColor="text2" w:themeShade="BF"/>
          <w:sz w:val="32"/>
          <w:szCs w:val="32"/>
        </w:rPr>
        <w:t xml:space="preserve">  </w:t>
      </w:r>
      <w:r w:rsidR="00CE30F1" w:rsidRPr="00CE30F1">
        <w:rPr>
          <w:rFonts w:ascii="20 db" w:hAnsi="20 db"/>
          <w:color w:val="17365D" w:themeColor="text2" w:themeShade="BF"/>
          <w:sz w:val="32"/>
          <w:szCs w:val="32"/>
        </w:rPr>
        <w:t>Гонки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Берёзки в инее и ёлки,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Дрожат снежинки на иголках,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И бесконечная лыжня,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И деревянных два «коня»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И палки лыжные мелькают,-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Быстрей бежать нам помогают.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Пусть далеко ещё до лета-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Сейчас на лыжах эстафета.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А может даже марафон-</w:t>
      </w: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93289E1" wp14:editId="32E06411">
            <wp:simplePos x="0" y="0"/>
            <wp:positionH relativeFrom="column">
              <wp:posOffset>3061970</wp:posOffset>
            </wp:positionH>
            <wp:positionV relativeFrom="paragraph">
              <wp:posOffset>191135</wp:posOffset>
            </wp:positionV>
            <wp:extent cx="2867025" cy="1847850"/>
            <wp:effectExtent l="0" t="0" r="952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_Par2979449c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0F1">
        <w:rPr>
          <w:rFonts w:asciiTheme="majorHAnsi" w:hAnsiTheme="majorHAnsi"/>
          <w:b/>
          <w:color w:val="17365D" w:themeColor="text2" w:themeShade="BF"/>
          <w:sz w:val="28"/>
          <w:szCs w:val="28"/>
        </w:rPr>
        <w:t>Не каждому даётся он.</w:t>
      </w:r>
    </w:p>
    <w:p w:rsidR="00CE30F1" w:rsidRDefault="00CE30F1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Но вот последнее усилье,</w:t>
      </w: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И за спиною будто крылья.</w:t>
      </w: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И финиш - вот </w:t>
      </w:r>
      <w:proofErr w:type="gramStart"/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он-ближе</w:t>
      </w:r>
      <w:proofErr w:type="gramEnd"/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, ближе…</w:t>
      </w: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Теперь мы знаем всё о лыжах!</w:t>
      </w: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</w:p>
    <w:p w:rsidR="00E41EFC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</w:p>
    <w:p w:rsidR="00E41EFC" w:rsidRPr="00CE30F1" w:rsidRDefault="00E41EFC" w:rsidP="00CE30F1">
      <w:pPr>
        <w:spacing w:after="0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11E7F7F3" wp14:editId="0B1FD72F">
            <wp:simplePos x="0" y="0"/>
            <wp:positionH relativeFrom="column">
              <wp:posOffset>3061970</wp:posOffset>
            </wp:positionH>
            <wp:positionV relativeFrom="paragraph">
              <wp:posOffset>1270</wp:posOffset>
            </wp:positionV>
            <wp:extent cx="2819400" cy="20002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1681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 wp14:anchorId="459B3893" wp14:editId="6ED63365">
            <wp:extent cx="2667000" cy="2000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222825-origin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          </w:t>
      </w:r>
    </w:p>
    <w:p w:rsidR="00E43302" w:rsidRDefault="003D360B" w:rsidP="00CE30F1">
      <w:pPr>
        <w:spacing w:after="0"/>
      </w:pPr>
      <w:r>
        <w:t xml:space="preserve">        </w:t>
      </w:r>
    </w:p>
    <w:p w:rsidR="00E41EFC" w:rsidRDefault="00E41EFC" w:rsidP="00CE30F1">
      <w:pPr>
        <w:spacing w:after="0"/>
      </w:pPr>
    </w:p>
    <w:p w:rsidR="00E41EFC" w:rsidRPr="003A0A93" w:rsidRDefault="00E41EFC" w:rsidP="003A0A93">
      <w:pPr>
        <w:spacing w:after="0"/>
        <w:jc w:val="center"/>
        <w:rPr>
          <w:rFonts w:ascii="20 db" w:hAnsi="20 db"/>
          <w:b/>
          <w:color w:val="244061" w:themeColor="accent1" w:themeShade="80"/>
          <w:sz w:val="36"/>
          <w:szCs w:val="36"/>
        </w:rPr>
      </w:pPr>
      <w:r w:rsidRPr="003A0A93">
        <w:rPr>
          <w:rFonts w:ascii="20 db" w:hAnsi="20 db"/>
          <w:b/>
          <w:color w:val="244061" w:themeColor="accent1" w:themeShade="80"/>
          <w:sz w:val="36"/>
          <w:szCs w:val="36"/>
        </w:rPr>
        <w:lastRenderedPageBreak/>
        <w:t>Лыжные гонки.</w:t>
      </w:r>
    </w:p>
    <w:p w:rsidR="003A0A93" w:rsidRDefault="003A0A93" w:rsidP="003A0A93">
      <w:pPr>
        <w:spacing w:after="0"/>
        <w:jc w:val="center"/>
        <w:rPr>
          <w:rFonts w:ascii="20 db" w:hAnsi="20 db"/>
          <w:b/>
          <w:color w:val="244061" w:themeColor="accent1" w:themeShade="80"/>
          <w:sz w:val="36"/>
          <w:szCs w:val="36"/>
        </w:rPr>
      </w:pPr>
      <w:r w:rsidRPr="003A0A93">
        <w:rPr>
          <w:rFonts w:ascii="20 db" w:hAnsi="20 db"/>
          <w:b/>
          <w:color w:val="244061" w:themeColor="accent1" w:themeShade="80"/>
          <w:sz w:val="36"/>
          <w:szCs w:val="36"/>
        </w:rPr>
        <w:t>Что это?</w:t>
      </w:r>
    </w:p>
    <w:p w:rsidR="003A0A93" w:rsidRDefault="003A0A9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3A0A93">
        <w:rPr>
          <w:rFonts w:asciiTheme="majorHAnsi" w:hAnsiTheme="majorHAnsi"/>
          <w:b/>
          <w:color w:val="244061" w:themeColor="accent1" w:themeShade="80"/>
          <w:sz w:val="28"/>
          <w:szCs w:val="28"/>
        </w:rPr>
        <w:t>Во всем мире лыжи стали одним из самых популярных видов зимнего спорта. Первые лыжи появились у древних охотников в северных странах. Они были похожи на современные снегоступы.</w:t>
      </w:r>
    </w:p>
    <w:p w:rsidR="003A0A93" w:rsidRDefault="003A0A9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3A0A93">
        <w:rPr>
          <w:rFonts w:asciiTheme="majorHAnsi" w:hAnsiTheme="majorHAnsi"/>
          <w:b/>
          <w:color w:val="244061" w:themeColor="accent1" w:themeShade="80"/>
          <w:sz w:val="28"/>
          <w:szCs w:val="28"/>
        </w:rPr>
        <w:t>Во второй половине 19 в. в России начало развиваться организованное спортивное движение. 29 декабря 1895 в Москве состоялось торжественное открытие первой в стране руководящей развитием лыж организации — Московский клуб лыжников. Эту официальную дату и принято считать днем рождения лыжного спорта в нашей стране.</w:t>
      </w:r>
    </w:p>
    <w:p w:rsidR="003A0A93" w:rsidRDefault="003A0A9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67BB6E" wp14:editId="263FF6DE">
            <wp:extent cx="3933825" cy="23050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1803" cy="230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A93" w:rsidRDefault="003A0A9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Задача спортсмена  - лыжника – как можно быстрее преодолеть дистанцию на лыжах.</w:t>
      </w:r>
    </w:p>
    <w:p w:rsidR="003A0A93" w:rsidRDefault="003A0A9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Существует два стиля передвижения на лыжах</w:t>
      </w:r>
      <w:r w:rsidR="008C5BA3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–</w:t>
      </w:r>
    </w:p>
    <w:p w:rsidR="008C5BA3" w:rsidRDefault="008C5BA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классический и свободный.</w:t>
      </w:r>
    </w:p>
    <w:p w:rsidR="008C5BA3" w:rsidRDefault="008C5BA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Классический </w:t>
      </w:r>
      <w:proofErr w:type="gramStart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–э</w:t>
      </w:r>
      <w:proofErr w:type="gramEnd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то когда лыжник проходит дистанцию по предварительно подготовленной лыжне.</w:t>
      </w:r>
      <w:bookmarkStart w:id="0" w:name="_GoBack"/>
      <w:bookmarkEnd w:id="0"/>
    </w:p>
    <w:p w:rsidR="008C5BA3" w:rsidRDefault="008C5BA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Свободный стиль называют ещё «коньковый ход».</w:t>
      </w:r>
    </w:p>
    <w:p w:rsidR="008C5BA3" w:rsidRDefault="008C5BA3" w:rsidP="003A0A93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</w:p>
    <w:p w:rsidR="008C5BA3" w:rsidRPr="003A0A93" w:rsidRDefault="008C5BA3" w:rsidP="008C5BA3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2638425" cy="19431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fault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    </w:t>
      </w: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3190875" cy="19335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1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5BA3" w:rsidRPr="003A0A93" w:rsidSect="00E41EFC">
      <w:pgSz w:w="11906" w:h="16838"/>
      <w:pgMar w:top="1134" w:right="850" w:bottom="1134" w:left="1418" w:header="708" w:footer="708" w:gutter="0"/>
      <w:pgBorders w:offsetFrom="page">
        <w:top w:val="flowersDaisies" w:sz="20" w:space="24" w:color="17365D" w:themeColor="text2" w:themeShade="BF"/>
        <w:left w:val="flowersDaisies" w:sz="20" w:space="24" w:color="17365D" w:themeColor="text2" w:themeShade="BF"/>
        <w:bottom w:val="flowersDaisies" w:sz="20" w:space="24" w:color="17365D" w:themeColor="text2" w:themeShade="BF"/>
        <w:right w:val="flowersDaisies" w:sz="20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60B"/>
    <w:rsid w:val="003A0A93"/>
    <w:rsid w:val="003D360B"/>
    <w:rsid w:val="008C5BA3"/>
    <w:rsid w:val="00B62DBE"/>
    <w:rsid w:val="00CE30F1"/>
    <w:rsid w:val="00E41EFC"/>
    <w:rsid w:val="00E4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6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6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4.jpg" Type="http://schemas.openxmlformats.org/officeDocument/2006/relationships/image"/><Relationship Id="rId13" Target="media/image9.jpeg" Type="http://schemas.openxmlformats.org/officeDocument/2006/relationships/image"/><Relationship Id="rId3" Target="settings.xml" Type="http://schemas.openxmlformats.org/officeDocument/2006/relationships/settings"/><Relationship Id="rId7" Target="media/image3.jpg" Type="http://schemas.openxmlformats.org/officeDocument/2006/relationships/image"/><Relationship Id="rId12" Target="media/image8.jpeg" Type="http://schemas.openxmlformats.org/officeDocument/2006/relationships/imag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11" Target="media/image7.jpeg" Type="http://schemas.openxmlformats.org/officeDocument/2006/relationships/image"/><Relationship Id="rId5" Target="media/image1.jpeg" Type="http://schemas.openxmlformats.org/officeDocument/2006/relationships/image"/><Relationship Id="rId15" Target="theme/theme1.xml" Type="http://schemas.openxmlformats.org/officeDocument/2006/relationships/theme"/><Relationship Id="rId10" Target="media/image6.jpeg" Type="http://schemas.openxmlformats.org/officeDocument/2006/relationships/image"/><Relationship Id="rId4" Target="webSettings.xml" Type="http://schemas.openxmlformats.org/officeDocument/2006/relationships/webSettings"/><Relationship Id="rId9" Target="media/image5.jpg" Type="http://schemas.openxmlformats.org/officeDocument/2006/relationships/image"/><Relationship Id="rId1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2013-12-15T11:18:00Z</cp:lastPrinted>
  <dcterms:created xsi:type="dcterms:W3CDTF">2013-12-15T10:27:00Z</dcterms:created>
  <dcterms:modified xsi:type="dcterms:W3CDTF">2013-12-15T11:21:00Z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149728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